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2FDE" w:rsidRPr="0094052E" w:rsidRDefault="003E79BF" w:rsidP="00964179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4052E">
        <w:rPr>
          <w:rFonts w:ascii="Times New Roman" w:hAnsi="Times New Roman" w:cs="Times New Roman"/>
          <w:b/>
          <w:sz w:val="28"/>
          <w:szCs w:val="28"/>
        </w:rPr>
        <w:t xml:space="preserve">                </w:t>
      </w:r>
      <w:r w:rsidRPr="0094052E">
        <w:rPr>
          <w:rFonts w:ascii="Times New Roman" w:hAnsi="Times New Roman" w:cs="Times New Roman"/>
          <w:b/>
          <w:sz w:val="28"/>
          <w:szCs w:val="28"/>
        </w:rPr>
        <w:tab/>
      </w:r>
      <w:r w:rsidRPr="0094052E">
        <w:rPr>
          <w:rFonts w:ascii="Times New Roman" w:hAnsi="Times New Roman" w:cs="Times New Roman"/>
          <w:b/>
          <w:sz w:val="28"/>
          <w:szCs w:val="28"/>
        </w:rPr>
        <w:tab/>
      </w:r>
      <w:r w:rsidRPr="0094052E">
        <w:rPr>
          <w:rFonts w:ascii="Times New Roman" w:hAnsi="Times New Roman" w:cs="Times New Roman"/>
          <w:b/>
          <w:sz w:val="28"/>
          <w:szCs w:val="28"/>
        </w:rPr>
        <w:tab/>
      </w:r>
      <w:r w:rsidRPr="0094052E">
        <w:rPr>
          <w:rFonts w:ascii="Times New Roman" w:hAnsi="Times New Roman" w:cs="Times New Roman"/>
          <w:b/>
          <w:sz w:val="24"/>
          <w:szCs w:val="24"/>
        </w:rPr>
        <w:t>NIPGBOARD KIRA EXPERIMENT REPORT</w:t>
      </w:r>
    </w:p>
    <w:p w:rsidR="009E3254" w:rsidRPr="0094052E" w:rsidRDefault="009E3254" w:rsidP="00964179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4052E">
        <w:rPr>
          <w:rFonts w:ascii="Times New Roman" w:hAnsi="Times New Roman" w:cs="Times New Roman"/>
          <w:b/>
          <w:sz w:val="24"/>
          <w:szCs w:val="24"/>
        </w:rPr>
        <w:tab/>
      </w:r>
      <w:r w:rsidRPr="0094052E">
        <w:rPr>
          <w:rFonts w:ascii="Times New Roman" w:hAnsi="Times New Roman" w:cs="Times New Roman"/>
          <w:b/>
          <w:sz w:val="24"/>
          <w:szCs w:val="24"/>
        </w:rPr>
        <w:tab/>
      </w:r>
      <w:r w:rsidRPr="0094052E">
        <w:rPr>
          <w:rFonts w:ascii="Times New Roman" w:hAnsi="Times New Roman" w:cs="Times New Roman"/>
          <w:b/>
          <w:sz w:val="24"/>
          <w:szCs w:val="24"/>
        </w:rPr>
        <w:tab/>
      </w:r>
      <w:r w:rsidRPr="0094052E">
        <w:rPr>
          <w:rFonts w:ascii="Times New Roman" w:hAnsi="Times New Roman" w:cs="Times New Roman"/>
          <w:b/>
          <w:sz w:val="24"/>
          <w:szCs w:val="24"/>
        </w:rPr>
        <w:tab/>
      </w:r>
      <w:r w:rsidRPr="0094052E">
        <w:rPr>
          <w:rFonts w:ascii="Times New Roman" w:hAnsi="Times New Roman" w:cs="Times New Roman"/>
          <w:b/>
          <w:sz w:val="24"/>
          <w:szCs w:val="24"/>
        </w:rPr>
        <w:tab/>
        <w:t>ANTIKA DAS- 22/8/2020</w:t>
      </w:r>
    </w:p>
    <w:p w:rsidR="009552AD" w:rsidRPr="0094052E" w:rsidRDefault="009552AD" w:rsidP="009552A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  <w:highlight w:val="yellow"/>
        </w:rPr>
        <w:t>DATA PREPARATION</w:t>
      </w:r>
      <w:r w:rsidRPr="0094052E">
        <w:rPr>
          <w:rFonts w:ascii="Times New Roman" w:hAnsi="Times New Roman" w:cs="Times New Roman"/>
          <w:sz w:val="20"/>
          <w:szCs w:val="20"/>
        </w:rPr>
        <w:t>: For this NIPGBoard Kira experiment , I have taken two categories of data -“balanced” and “unbalanced”.</w:t>
      </w:r>
    </w:p>
    <w:p w:rsidR="009552AD" w:rsidRPr="0094052E" w:rsidRDefault="009552AD" w:rsidP="009552AD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  <w:highlight w:val="yellow"/>
        </w:rPr>
        <w:t>KIRA PARAMETERS:</w:t>
      </w:r>
    </w:p>
    <w:p w:rsidR="009552AD" w:rsidRPr="0094052E" w:rsidRDefault="009552AD" w:rsidP="009552A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 xml:space="preserve">This experiment has been done over three different </w:t>
      </w:r>
      <w:r w:rsidRPr="0094052E">
        <w:rPr>
          <w:rFonts w:ascii="Times New Roman" w:hAnsi="Times New Roman" w:cs="Times New Roman"/>
          <w:b/>
          <w:sz w:val="20"/>
          <w:szCs w:val="20"/>
        </w:rPr>
        <w:t>epochs (10,35,50)</w:t>
      </w:r>
      <w:r w:rsidRPr="0094052E">
        <w:rPr>
          <w:rFonts w:ascii="Times New Roman" w:hAnsi="Times New Roman" w:cs="Times New Roman"/>
          <w:sz w:val="20"/>
          <w:szCs w:val="20"/>
        </w:rPr>
        <w:t xml:space="preserve"> for both balanced and unbalanced data to check the performance of kira with PCA,UMAP,T-SNE etc…</w:t>
      </w:r>
    </w:p>
    <w:p w:rsidR="009552AD" w:rsidRPr="0094052E" w:rsidRDefault="009552AD" w:rsidP="009552A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</w:pP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 xml:space="preserve">15% of all TN and 15% of all FN dataset will randomly be connected as a graph for positive pairwise constraints </w:t>
      </w:r>
      <w:r w:rsidR="000F467D"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and rest of the data will be connected by tr</w:t>
      </w:r>
      <w:r w:rsidR="00396A18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a</w:t>
      </w:r>
      <w:r w:rsidR="000F467D"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nsitivity.</w:t>
      </w:r>
    </w:p>
    <w:p w:rsidR="009552AD" w:rsidRPr="0094052E" w:rsidRDefault="009552AD" w:rsidP="009552AD">
      <w:pPr>
        <w:spacing w:line="240" w:lineRule="auto"/>
        <w:ind w:left="1440"/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</w:pP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TN-TN</w:t>
      </w: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sym w:font="Wingdings" w:char="F0E0"/>
      </w: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positive constraints</w:t>
      </w:r>
    </w:p>
    <w:p w:rsidR="009552AD" w:rsidRPr="0094052E" w:rsidRDefault="009552AD" w:rsidP="009552AD">
      <w:pPr>
        <w:spacing w:line="240" w:lineRule="auto"/>
        <w:ind w:left="1440"/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</w:pP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FN-FN</w:t>
      </w: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sym w:font="Wingdings" w:char="F0E0"/>
      </w: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 xml:space="preserve"> positive Constraints</w:t>
      </w:r>
    </w:p>
    <w:p w:rsidR="009552AD" w:rsidRPr="0094052E" w:rsidRDefault="009552AD" w:rsidP="00914A86">
      <w:pPr>
        <w:spacing w:line="240" w:lineRule="auto"/>
        <w:ind w:left="1440"/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</w:pP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>TN-FN</w:t>
      </w: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sym w:font="Wingdings" w:char="F0E0"/>
      </w:r>
      <w:r w:rsidRPr="0094052E">
        <w:rPr>
          <w:rFonts w:ascii="Times New Roman" w:hAnsi="Times New Roman" w:cs="Times New Roman"/>
          <w:color w:val="000000"/>
          <w:sz w:val="20"/>
          <w:szCs w:val="20"/>
          <w:shd w:val="clear" w:color="auto" w:fill="FFFFFF"/>
        </w:rPr>
        <w:t xml:space="preserve"> Negative Constraints</w:t>
      </w:r>
    </w:p>
    <w:p w:rsidR="009552AD" w:rsidRPr="0094052E" w:rsidRDefault="009552AD" w:rsidP="009552AD">
      <w:pPr>
        <w:spacing w:line="240" w:lineRule="auto"/>
        <w:rPr>
          <w:rFonts w:ascii="Times New Roman" w:hAnsi="Times New Roman" w:cs="Times New Roman"/>
        </w:rPr>
      </w:pPr>
      <w:r w:rsidRPr="0094052E">
        <w:rPr>
          <w:rFonts w:ascii="Times New Roman" w:hAnsi="Times New Roman" w:cs="Times New Roman"/>
          <w:b/>
          <w:highlight w:val="yellow"/>
        </w:rPr>
        <w:t>Observation</w:t>
      </w:r>
      <w:r w:rsidR="00973974" w:rsidRPr="0094052E">
        <w:rPr>
          <w:rFonts w:ascii="Times New Roman" w:hAnsi="Times New Roman" w:cs="Times New Roman"/>
          <w:b/>
          <w:highlight w:val="yellow"/>
        </w:rPr>
        <w:t>s</w:t>
      </w:r>
      <w:r w:rsidRPr="0094052E">
        <w:rPr>
          <w:rFonts w:ascii="Times New Roman" w:hAnsi="Times New Roman" w:cs="Times New Roman"/>
          <w:highlight w:val="yellow"/>
        </w:rPr>
        <w:t>:</w:t>
      </w:r>
    </w:p>
    <w:p w:rsidR="007D2E44" w:rsidRPr="0094052E" w:rsidRDefault="009552AD" w:rsidP="00E1486D">
      <w:pPr>
        <w:pStyle w:val="ListParagraph"/>
        <w:numPr>
          <w:ilvl w:val="0"/>
          <w:numId w:val="1"/>
        </w:numPr>
        <w:spacing w:line="240" w:lineRule="auto"/>
        <w:ind w:left="720"/>
        <w:rPr>
          <w:rFonts w:ascii="Times New Roman" w:hAnsi="Times New Roman" w:cs="Times New Roman"/>
          <w:sz w:val="20"/>
          <w:szCs w:val="20"/>
        </w:rPr>
      </w:pPr>
      <w:r w:rsidRPr="00A72204">
        <w:rPr>
          <w:rFonts w:ascii="Times New Roman" w:hAnsi="Times New Roman" w:cs="Times New Roman"/>
          <w:sz w:val="20"/>
          <w:szCs w:val="20"/>
        </w:rPr>
        <w:t xml:space="preserve">The positive pairing seems fine while number of negative pairs are way less than the positive pairs, which does not match the expected number of negative pairs. As </w:t>
      </w:r>
      <w:r w:rsidR="00015926" w:rsidRPr="00A72204">
        <w:rPr>
          <w:rFonts w:ascii="Times New Roman" w:hAnsi="Times New Roman" w:cs="Times New Roman"/>
          <w:sz w:val="20"/>
          <w:szCs w:val="20"/>
        </w:rPr>
        <w:t>an example,</w:t>
      </w:r>
      <w:r w:rsidR="006C79A8" w:rsidRPr="00A72204">
        <w:rPr>
          <w:rFonts w:ascii="Times New Roman" w:hAnsi="Times New Roman" w:cs="Times New Roman"/>
          <w:sz w:val="20"/>
          <w:szCs w:val="20"/>
        </w:rPr>
        <w:t xml:space="preserve"> </w:t>
      </w:r>
      <w:r w:rsidR="00015926" w:rsidRPr="00A72204">
        <w:rPr>
          <w:rFonts w:ascii="Times New Roman" w:hAnsi="Times New Roman" w:cs="Times New Roman"/>
          <w:sz w:val="20"/>
          <w:szCs w:val="20"/>
        </w:rPr>
        <w:t>suppose we</w:t>
      </w:r>
      <w:r w:rsidRPr="00A72204">
        <w:rPr>
          <w:rFonts w:ascii="Times New Roman" w:hAnsi="Times New Roman" w:cs="Times New Roman"/>
          <w:sz w:val="20"/>
          <w:szCs w:val="20"/>
        </w:rPr>
        <w:t xml:space="preserve"> have 1000 FN and 600 TN, SO 15% of 1000 would be 150 and 15% of 600 is 90, So minimum number of negative pairs should be 90 at least(TN-FN) . But according to the experiment it is very less</w:t>
      </w:r>
      <w:r w:rsidRPr="0094052E">
        <w:rPr>
          <w:rFonts w:ascii="Times New Roman" w:hAnsi="Times New Roman" w:cs="Times New Roman"/>
        </w:rPr>
        <w:t>.</w:t>
      </w:r>
    </w:p>
    <w:p w:rsidR="00E1486D" w:rsidRPr="0094052E" w:rsidRDefault="009552AD" w:rsidP="00E1486D">
      <w:pPr>
        <w:pStyle w:val="ListParagraph"/>
        <w:numPr>
          <w:ilvl w:val="0"/>
          <w:numId w:val="1"/>
        </w:numPr>
        <w:spacing w:line="240" w:lineRule="auto"/>
        <w:ind w:left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 xml:space="preserve">T-SNE seems to perform better than Umap in making clusters, however still T-SNE fails to make well separated clusters for both unbalanced and balanced dataset (In all the clusters a good amount of TN and FN were mixed) </w:t>
      </w:r>
      <w:r w:rsidR="00E1486D" w:rsidRPr="0094052E">
        <w:rPr>
          <w:rFonts w:ascii="Times New Roman" w:hAnsi="Times New Roman" w:cs="Times New Roman"/>
          <w:sz w:val="20"/>
          <w:szCs w:val="20"/>
        </w:rPr>
        <w:t>.</w:t>
      </w:r>
    </w:p>
    <w:p w:rsidR="00E1486D" w:rsidRPr="0094052E" w:rsidRDefault="00E1486D" w:rsidP="00AA7FC1">
      <w:pPr>
        <w:pStyle w:val="ListParagraph"/>
        <w:numPr>
          <w:ilvl w:val="0"/>
          <w:numId w:val="1"/>
        </w:numPr>
        <w:spacing w:line="240" w:lineRule="auto"/>
        <w:ind w:left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>For unbalanced dataset T-SNE and Umap are working bet</w:t>
      </w:r>
      <w:r w:rsidR="00593515">
        <w:rPr>
          <w:rFonts w:ascii="Times New Roman" w:hAnsi="Times New Roman" w:cs="Times New Roman"/>
          <w:sz w:val="20"/>
          <w:szCs w:val="20"/>
        </w:rPr>
        <w:t>ter with higher number of epoch</w:t>
      </w:r>
      <w:r w:rsidRPr="0094052E">
        <w:rPr>
          <w:rFonts w:ascii="Times New Roman" w:hAnsi="Times New Roman" w:cs="Times New Roman"/>
          <w:sz w:val="20"/>
          <w:szCs w:val="20"/>
        </w:rPr>
        <w:t>( 50).</w:t>
      </w:r>
    </w:p>
    <w:p w:rsidR="00E1486D" w:rsidRPr="0094052E" w:rsidRDefault="001C74B1" w:rsidP="00AA7FC1">
      <w:pPr>
        <w:pStyle w:val="ListParagraph"/>
        <w:numPr>
          <w:ilvl w:val="0"/>
          <w:numId w:val="1"/>
        </w:numPr>
        <w:spacing w:line="240" w:lineRule="auto"/>
        <w:ind w:left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 xml:space="preserve">For balanced dataset </w:t>
      </w:r>
      <w:r w:rsidR="000D5F10" w:rsidRPr="0094052E">
        <w:rPr>
          <w:rFonts w:ascii="Times New Roman" w:hAnsi="Times New Roman" w:cs="Times New Roman"/>
          <w:sz w:val="20"/>
          <w:szCs w:val="20"/>
        </w:rPr>
        <w:t>even</w:t>
      </w:r>
      <w:r w:rsidRPr="0094052E">
        <w:rPr>
          <w:rFonts w:ascii="Times New Roman" w:hAnsi="Times New Roman" w:cs="Times New Roman"/>
          <w:sz w:val="20"/>
          <w:szCs w:val="20"/>
        </w:rPr>
        <w:t xml:space="preserve"> though T-SNE shows some promising results but Umap</w:t>
      </w:r>
      <w:r w:rsidR="00476BDB">
        <w:rPr>
          <w:rFonts w:ascii="Times New Roman" w:hAnsi="Times New Roman" w:cs="Times New Roman"/>
          <w:sz w:val="20"/>
          <w:szCs w:val="20"/>
        </w:rPr>
        <w:t xml:space="preserve"> </w:t>
      </w:r>
      <w:bookmarkStart w:id="0" w:name="_GoBack"/>
      <w:bookmarkEnd w:id="0"/>
      <w:r w:rsidR="0051388C">
        <w:rPr>
          <w:rFonts w:ascii="Times New Roman" w:hAnsi="Times New Roman" w:cs="Times New Roman"/>
          <w:sz w:val="20"/>
          <w:szCs w:val="20"/>
        </w:rPr>
        <w:t>(with different number of neighbors)</w:t>
      </w:r>
      <w:r w:rsidRPr="0094052E">
        <w:rPr>
          <w:rFonts w:ascii="Times New Roman" w:hAnsi="Times New Roman" w:cs="Times New Roman"/>
          <w:sz w:val="20"/>
          <w:szCs w:val="20"/>
        </w:rPr>
        <w:t xml:space="preserve"> doesn’t seem to help much even with higher number of epoch.</w:t>
      </w:r>
    </w:p>
    <w:p w:rsidR="007D2E44" w:rsidRPr="0094052E" w:rsidRDefault="009552AD" w:rsidP="00E1486D">
      <w:pPr>
        <w:pStyle w:val="ListParagraph"/>
        <w:numPr>
          <w:ilvl w:val="0"/>
          <w:numId w:val="1"/>
        </w:numPr>
        <w:spacing w:line="240" w:lineRule="auto"/>
        <w:ind w:left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>There is a good room for improvement if we further verify the performance with different perplexity and learning rate and iterations in case of TSNE and different neighbors for U</w:t>
      </w:r>
      <w:r w:rsidR="007D2E44" w:rsidRPr="0094052E">
        <w:rPr>
          <w:rFonts w:ascii="Times New Roman" w:hAnsi="Times New Roman" w:cs="Times New Roman"/>
          <w:sz w:val="20"/>
          <w:szCs w:val="20"/>
        </w:rPr>
        <w:t>-</w:t>
      </w:r>
      <w:r w:rsidRPr="0094052E">
        <w:rPr>
          <w:rFonts w:ascii="Times New Roman" w:hAnsi="Times New Roman" w:cs="Times New Roman"/>
          <w:sz w:val="20"/>
          <w:szCs w:val="20"/>
        </w:rPr>
        <w:t>map.</w:t>
      </w:r>
    </w:p>
    <w:p w:rsidR="007D2E44" w:rsidRPr="0094052E" w:rsidRDefault="009552AD" w:rsidP="00E1486D">
      <w:pPr>
        <w:pStyle w:val="ListParagraph"/>
        <w:numPr>
          <w:ilvl w:val="0"/>
          <w:numId w:val="1"/>
        </w:numPr>
        <w:spacing w:line="240" w:lineRule="auto"/>
        <w:ind w:left="720"/>
        <w:rPr>
          <w:rFonts w:ascii="Times New Roman" w:hAnsi="Times New Roman" w:cs="Times New Roman"/>
        </w:rPr>
      </w:pPr>
      <w:r w:rsidRPr="0094052E">
        <w:rPr>
          <w:rFonts w:ascii="Times New Roman" w:hAnsi="Times New Roman" w:cs="Times New Roman"/>
        </w:rPr>
        <w:t>I have also run the kira algorithm with 10% of whole TN dataset and 10% of whole FN dataset, but also there is no significant improvement.</w:t>
      </w:r>
    </w:p>
    <w:p w:rsidR="009552AD" w:rsidRDefault="00A9430D" w:rsidP="00A9430D">
      <w:pPr>
        <w:spacing w:line="240" w:lineRule="auto"/>
        <w:ind w:left="360"/>
        <w:rPr>
          <w:rFonts w:ascii="Times New Roman" w:hAnsi="Times New Roman" w:cs="Times New Roman"/>
        </w:rPr>
      </w:pPr>
      <w:r w:rsidRPr="00A9430D">
        <w:rPr>
          <w:rFonts w:ascii="Times New Roman" w:hAnsi="Times New Roman" w:cs="Times New Roman"/>
        </w:rPr>
        <w:t>****</w:t>
      </w:r>
      <w:r w:rsidR="009552AD" w:rsidRPr="00A9430D">
        <w:rPr>
          <w:rFonts w:ascii="Times New Roman" w:hAnsi="Times New Roman" w:cs="Times New Roman"/>
        </w:rPr>
        <w:t>After a good amount of experiments what I observed is, higher epochs</w:t>
      </w:r>
      <w:r w:rsidR="007D2E44" w:rsidRPr="00A9430D">
        <w:rPr>
          <w:rFonts w:ascii="Times New Roman" w:hAnsi="Times New Roman" w:cs="Times New Roman"/>
        </w:rPr>
        <w:t xml:space="preserve"> </w:t>
      </w:r>
      <w:r w:rsidR="009552AD" w:rsidRPr="00A9430D">
        <w:rPr>
          <w:rFonts w:ascii="Times New Roman" w:hAnsi="Times New Roman" w:cs="Times New Roman"/>
        </w:rPr>
        <w:t>are performing better clustering in case of T-SNE(of course other parameters eg. learning rate, iteration, perplexity of T-SNE matters too)  for both balanced and unbalanced data. Standard perplexity and iteration</w:t>
      </w:r>
      <w:r w:rsidR="00FB1FCA" w:rsidRPr="00A9430D">
        <w:rPr>
          <w:rFonts w:ascii="Times New Roman" w:hAnsi="Times New Roman" w:cs="Times New Roman"/>
        </w:rPr>
        <w:t>s</w:t>
      </w:r>
      <w:r w:rsidR="009552AD" w:rsidRPr="00A9430D">
        <w:rPr>
          <w:rFonts w:ascii="Times New Roman" w:hAnsi="Times New Roman" w:cs="Times New Roman"/>
        </w:rPr>
        <w:t xml:space="preserve"> being used in all the experiments are 30, and &gt;2000 accordingly which showed promising result. While for U</w:t>
      </w:r>
      <w:r w:rsidR="00FB1FCA" w:rsidRPr="00A9430D">
        <w:rPr>
          <w:rFonts w:ascii="Times New Roman" w:hAnsi="Times New Roman" w:cs="Times New Roman"/>
        </w:rPr>
        <w:t>-</w:t>
      </w:r>
      <w:r w:rsidR="009552AD" w:rsidRPr="00A9430D">
        <w:rPr>
          <w:rFonts w:ascii="Times New Roman" w:hAnsi="Times New Roman" w:cs="Times New Roman"/>
        </w:rPr>
        <w:t>map not much considerable improvement.</w:t>
      </w:r>
      <w:r w:rsidR="00D44A59">
        <w:rPr>
          <w:rFonts w:ascii="Times New Roman" w:hAnsi="Times New Roman" w:cs="Times New Roman"/>
        </w:rPr>
        <w:t xml:space="preserve"> </w:t>
      </w:r>
      <w:r w:rsidR="00EF6EEF">
        <w:rPr>
          <w:rFonts w:ascii="Times New Roman" w:hAnsi="Times New Roman" w:cs="Times New Roman"/>
        </w:rPr>
        <w:t>Overall</w:t>
      </w:r>
      <w:r w:rsidR="00D44A59">
        <w:rPr>
          <w:rFonts w:ascii="Times New Roman" w:hAnsi="Times New Roman" w:cs="Times New Roman"/>
        </w:rPr>
        <w:t>,</w:t>
      </w:r>
      <w:r w:rsidR="00EF6EEF">
        <w:rPr>
          <w:rFonts w:ascii="Times New Roman" w:hAnsi="Times New Roman" w:cs="Times New Roman"/>
        </w:rPr>
        <w:t xml:space="preserve"> the algorithm is almost working same with both unbalanced and balanced data.</w:t>
      </w:r>
    </w:p>
    <w:p w:rsidR="002610B2" w:rsidRPr="00A9430D" w:rsidRDefault="002610B2" w:rsidP="007B0E68">
      <w:pPr>
        <w:spacing w:line="240" w:lineRule="auto"/>
        <w:rPr>
          <w:rFonts w:ascii="Times New Roman" w:hAnsi="Times New Roman" w:cs="Times New Roman"/>
        </w:rPr>
      </w:pPr>
    </w:p>
    <w:p w:rsidR="009552AD" w:rsidRPr="0094052E" w:rsidRDefault="009552AD" w:rsidP="009552AD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  <w:highlight w:val="yellow"/>
        </w:rPr>
        <w:t>Experiment</w:t>
      </w:r>
      <w:r w:rsidR="009B391D" w:rsidRPr="0094052E">
        <w:rPr>
          <w:rFonts w:ascii="Times New Roman" w:hAnsi="Times New Roman" w:cs="Times New Roman"/>
          <w:b/>
          <w:sz w:val="20"/>
          <w:szCs w:val="20"/>
          <w:highlight w:val="yellow"/>
        </w:rPr>
        <w:t>al</w:t>
      </w:r>
      <w:r w:rsidRPr="0094052E">
        <w:rPr>
          <w:rFonts w:ascii="Times New Roman" w:hAnsi="Times New Roman" w:cs="Times New Roman"/>
          <w:b/>
          <w:sz w:val="20"/>
          <w:szCs w:val="20"/>
          <w:highlight w:val="yellow"/>
        </w:rPr>
        <w:t xml:space="preserve"> result</w:t>
      </w:r>
      <w:r w:rsidR="009B391D" w:rsidRPr="0094052E">
        <w:rPr>
          <w:rFonts w:ascii="Times New Roman" w:hAnsi="Times New Roman" w:cs="Times New Roman"/>
          <w:b/>
          <w:sz w:val="20"/>
          <w:szCs w:val="20"/>
          <w:highlight w:val="yellow"/>
        </w:rPr>
        <w:t>s</w:t>
      </w:r>
      <w:r w:rsidRPr="0094052E">
        <w:rPr>
          <w:rFonts w:ascii="Times New Roman" w:hAnsi="Times New Roman" w:cs="Times New Roman"/>
          <w:b/>
          <w:sz w:val="20"/>
          <w:szCs w:val="20"/>
          <w:highlight w:val="yellow"/>
        </w:rPr>
        <w:t xml:space="preserve"> with visualization:</w:t>
      </w:r>
    </w:p>
    <w:p w:rsidR="00AE55E0" w:rsidRPr="0094052E" w:rsidRDefault="00F36F5B" w:rsidP="00AE55E0">
      <w:pPr>
        <w:spacing w:line="240" w:lineRule="auto"/>
        <w:rPr>
          <w:rFonts w:ascii="Times New Roman" w:hAnsi="Times New Roman" w:cs="Times New Roman"/>
          <w:b/>
        </w:rPr>
      </w:pPr>
      <w:r w:rsidRPr="0094052E">
        <w:rPr>
          <w:rFonts w:ascii="Times New Roman" w:hAnsi="Times New Roman" w:cs="Times New Roman"/>
          <w:b/>
        </w:rPr>
        <w:t>Experiment 1</w:t>
      </w:r>
      <w:r w:rsidR="00714F61" w:rsidRPr="0094052E">
        <w:rPr>
          <w:rFonts w:ascii="Times New Roman" w:hAnsi="Times New Roman" w:cs="Times New Roman"/>
          <w:b/>
        </w:rPr>
        <w:t>:</w:t>
      </w:r>
    </w:p>
    <w:p w:rsidR="0006739A" w:rsidRPr="0094052E" w:rsidRDefault="0006739A" w:rsidP="00AE55E0">
      <w:pPr>
        <w:spacing w:line="240" w:lineRule="auto"/>
        <w:ind w:firstLine="720"/>
        <w:rPr>
          <w:rFonts w:ascii="Times New Roman" w:hAnsi="Times New Roman" w:cs="Times New Roman"/>
          <w:b/>
        </w:rPr>
      </w:pPr>
      <w:r w:rsidRPr="00721F0D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Category</w:t>
      </w:r>
      <w:r w:rsidRPr="00721F0D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 xml:space="preserve">: </w:t>
      </w:r>
      <w:r w:rsidR="00DE2212" w:rsidRPr="0094052E">
        <w:rPr>
          <w:rFonts w:ascii="Times New Roman" w:hAnsi="Times New Roman" w:cs="Times New Roman"/>
          <w:sz w:val="20"/>
          <w:szCs w:val="20"/>
        </w:rPr>
        <w:t>Unb</w:t>
      </w:r>
      <w:r w:rsidRPr="0094052E">
        <w:rPr>
          <w:rFonts w:ascii="Times New Roman" w:hAnsi="Times New Roman" w:cs="Times New Roman"/>
          <w:sz w:val="20"/>
          <w:szCs w:val="20"/>
        </w:rPr>
        <w:t>alanced</w:t>
      </w:r>
      <w:r w:rsidR="00AE55E0" w:rsidRPr="0094052E">
        <w:rPr>
          <w:rFonts w:ascii="Times New Roman" w:hAnsi="Times New Roman" w:cs="Times New Roman"/>
          <w:sz w:val="20"/>
          <w:szCs w:val="20"/>
        </w:rPr>
        <w:t xml:space="preserve"> [250 FN + 500 TN</w:t>
      </w:r>
      <w:r w:rsidR="00AE55E0" w:rsidRPr="0094052E">
        <w:rPr>
          <w:rFonts w:ascii="Times New Roman" w:hAnsi="Times New Roman" w:cs="Times New Roman"/>
          <w:sz w:val="20"/>
          <w:szCs w:val="20"/>
        </w:rPr>
        <w:sym w:font="Wingdings" w:char="F0E0"/>
      </w:r>
      <w:r w:rsidR="00AE55E0" w:rsidRPr="0094052E">
        <w:rPr>
          <w:rFonts w:ascii="Times New Roman" w:hAnsi="Times New Roman" w:cs="Times New Roman"/>
          <w:sz w:val="20"/>
          <w:szCs w:val="20"/>
        </w:rPr>
        <w:t xml:space="preserve"> training ( 1:2)</w:t>
      </w:r>
      <w:r w:rsidR="00AE55E0" w:rsidRPr="0094052E">
        <w:rPr>
          <w:rFonts w:ascii="Times New Roman" w:hAnsi="Times New Roman" w:cs="Times New Roman"/>
          <w:b/>
        </w:rPr>
        <w:t>]</w:t>
      </w:r>
    </w:p>
    <w:p w:rsidR="00F36F5B" w:rsidRPr="0094052E" w:rsidRDefault="0006739A" w:rsidP="00F36F5B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 xml:space="preserve">                </w:t>
      </w:r>
      <w:r w:rsidRPr="00721F0D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Kira Parameters</w:t>
      </w:r>
      <w:r w:rsidRPr="00721F0D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 xml:space="preserve">: </w:t>
      </w:r>
      <w:r w:rsidR="00F36F5B" w:rsidRPr="0094052E">
        <w:rPr>
          <w:rFonts w:ascii="Times New Roman" w:hAnsi="Times New Roman" w:cs="Times New Roman"/>
          <w:b/>
          <w:i/>
          <w:sz w:val="20"/>
          <w:szCs w:val="20"/>
        </w:rPr>
        <w:t>epoch</w:t>
      </w:r>
      <w:r w:rsidR="00F36F5B" w:rsidRPr="0094052E">
        <w:rPr>
          <w:rFonts w:ascii="Times New Roman" w:hAnsi="Times New Roman" w:cs="Times New Roman"/>
          <w:sz w:val="20"/>
          <w:szCs w:val="20"/>
        </w:rPr>
        <w:t xml:space="preserve"> 10,         </w:t>
      </w:r>
      <w:r w:rsidR="00F36F5B" w:rsidRPr="0094052E">
        <w:rPr>
          <w:rFonts w:ascii="Times New Roman" w:hAnsi="Times New Roman" w:cs="Times New Roman"/>
          <w:sz w:val="20"/>
          <w:szCs w:val="20"/>
        </w:rPr>
        <w:tab/>
      </w:r>
    </w:p>
    <w:p w:rsidR="008B1C47" w:rsidRPr="0094052E" w:rsidRDefault="00F36F5B" w:rsidP="002B22A6">
      <w:pPr>
        <w:spacing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b/>
          <w:i/>
          <w:sz w:val="20"/>
          <w:szCs w:val="20"/>
        </w:rPr>
        <w:t>Pairwise constraints</w:t>
      </w:r>
      <w:r w:rsidR="00E8346B" w:rsidRPr="0094052E">
        <w:rPr>
          <w:rFonts w:ascii="Times New Roman" w:hAnsi="Times New Roman" w:cs="Times New Roman"/>
          <w:sz w:val="20"/>
          <w:szCs w:val="20"/>
        </w:rPr>
        <w:t>: 15</w:t>
      </w:r>
      <w:r w:rsidRPr="0094052E">
        <w:rPr>
          <w:rFonts w:ascii="Times New Roman" w:hAnsi="Times New Roman" w:cs="Times New Roman"/>
          <w:sz w:val="20"/>
          <w:szCs w:val="20"/>
        </w:rPr>
        <w:t xml:space="preserve"> % of TN and FN (connected graph)</w:t>
      </w:r>
    </w:p>
    <w:p w:rsidR="004D078B" w:rsidRDefault="004D078B" w:rsidP="007B0E68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</w:p>
    <w:p w:rsidR="007B0E68" w:rsidRDefault="007B0E68" w:rsidP="00593C47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</w:p>
    <w:p w:rsidR="00524F3A" w:rsidRPr="0094052E" w:rsidRDefault="00653500" w:rsidP="00DE52C3">
      <w:pPr>
        <w:spacing w:line="240" w:lineRule="auto"/>
        <w:ind w:left="3600" w:firstLine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lastRenderedPageBreak/>
        <w:t>PCA</w:t>
      </w:r>
    </w:p>
    <w:p w:rsidR="00524F3A" w:rsidRPr="0094052E" w:rsidRDefault="00CA4149" w:rsidP="00524F3A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80690" cy="2073292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n_10_pc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47" cy="21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22905" cy="208265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n_10_pca_co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311" cy="213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D62" w:rsidRPr="0094052E" w:rsidRDefault="00653500" w:rsidP="00367B54">
      <w:pPr>
        <w:spacing w:line="240" w:lineRule="auto"/>
        <w:ind w:left="2880" w:firstLine="720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T-SNE</w:t>
      </w:r>
      <w:r w:rsidR="005D1076" w:rsidRPr="0094052E">
        <w:rPr>
          <w:rFonts w:ascii="Times New Roman" w:hAnsi="Times New Roman" w:cs="Times New Roman"/>
          <w:b/>
          <w:sz w:val="20"/>
          <w:szCs w:val="20"/>
        </w:rPr>
        <w:t xml:space="preserve">: perplexity </w:t>
      </w:r>
    </w:p>
    <w:p w:rsidR="00653500" w:rsidRPr="0094052E" w:rsidRDefault="00FE3447" w:rsidP="00964179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882455" cy="236668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n_10_tsn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191" cy="24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91728" cy="236741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n_10_tsne_co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811" cy="24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12" w:rsidRPr="0094052E" w:rsidRDefault="00DE52C3" w:rsidP="00653500">
      <w:pPr>
        <w:spacing w:line="240" w:lineRule="auto"/>
        <w:ind w:left="2160" w:firstLine="720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Umap</w:t>
      </w:r>
      <w:r w:rsidR="00DE2212" w:rsidRPr="0094052E">
        <w:rPr>
          <w:rFonts w:ascii="Times New Roman" w:hAnsi="Times New Roman" w:cs="Times New Roman"/>
          <w:b/>
          <w:sz w:val="20"/>
          <w:szCs w:val="20"/>
        </w:rPr>
        <w:t>: Neighbors- default (15)</w:t>
      </w:r>
    </w:p>
    <w:p w:rsidR="004040EC" w:rsidRPr="0094052E" w:rsidRDefault="00C219A9" w:rsidP="004040E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014980" cy="25965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n_10_uma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14" cy="26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91A"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874010" cy="258183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n_10_umap_c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361" cy="268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84" w:rsidRPr="0094052E" w:rsidRDefault="00557E84" w:rsidP="004040EC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65388" w:rsidRPr="0094052E" w:rsidRDefault="00465388" w:rsidP="004040EC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040EC" w:rsidRPr="0094052E" w:rsidRDefault="004040EC" w:rsidP="004040EC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Experiment 2:</w:t>
      </w:r>
    </w:p>
    <w:p w:rsidR="004040EC" w:rsidRPr="0094052E" w:rsidRDefault="004040EC" w:rsidP="004040EC">
      <w:pPr>
        <w:spacing w:line="240" w:lineRule="auto"/>
        <w:ind w:firstLine="720"/>
        <w:rPr>
          <w:rFonts w:ascii="Times New Roman" w:hAnsi="Times New Roman" w:cs="Times New Roman"/>
          <w:b/>
        </w:rPr>
      </w:pPr>
      <w:r w:rsidRPr="00871E70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Category</w:t>
      </w:r>
      <w:r w:rsidRPr="00871E70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>: Unbalanced [250 FN + 500 TN</w:t>
      </w:r>
      <w:r w:rsidRPr="0094052E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94052E">
        <w:rPr>
          <w:rFonts w:ascii="Times New Roman" w:hAnsi="Times New Roman" w:cs="Times New Roman"/>
          <w:sz w:val="20"/>
          <w:szCs w:val="20"/>
        </w:rPr>
        <w:t xml:space="preserve"> training ( 1:2)</w:t>
      </w:r>
      <w:r w:rsidRPr="0094052E">
        <w:rPr>
          <w:rFonts w:ascii="Times New Roman" w:hAnsi="Times New Roman" w:cs="Times New Roman"/>
          <w:b/>
        </w:rPr>
        <w:t>]</w:t>
      </w:r>
    </w:p>
    <w:p w:rsidR="004040EC" w:rsidRPr="0094052E" w:rsidRDefault="004040EC" w:rsidP="004040E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871E70">
        <w:rPr>
          <w:rFonts w:ascii="Times New Roman" w:hAnsi="Times New Roman" w:cs="Times New Roman"/>
          <w:color w:val="FF0000"/>
          <w:sz w:val="20"/>
          <w:szCs w:val="20"/>
        </w:rPr>
        <w:t xml:space="preserve">                </w:t>
      </w:r>
      <w:r w:rsidRPr="00871E70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Kira Parameters</w:t>
      </w:r>
      <w:r w:rsidRPr="00871E70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>: epoch 3</w:t>
      </w:r>
      <w:r w:rsidR="006861C4" w:rsidRPr="0094052E">
        <w:rPr>
          <w:rFonts w:ascii="Times New Roman" w:hAnsi="Times New Roman" w:cs="Times New Roman"/>
          <w:sz w:val="20"/>
          <w:szCs w:val="20"/>
        </w:rPr>
        <w:t>5</w:t>
      </w:r>
      <w:r w:rsidRPr="0094052E">
        <w:rPr>
          <w:rFonts w:ascii="Times New Roman" w:hAnsi="Times New Roman" w:cs="Times New Roman"/>
          <w:sz w:val="20"/>
          <w:szCs w:val="20"/>
        </w:rPr>
        <w:t xml:space="preserve">,         </w:t>
      </w:r>
      <w:r w:rsidRPr="0094052E">
        <w:rPr>
          <w:rFonts w:ascii="Times New Roman" w:hAnsi="Times New Roman" w:cs="Times New Roman"/>
          <w:sz w:val="20"/>
          <w:szCs w:val="20"/>
        </w:rPr>
        <w:tab/>
      </w:r>
    </w:p>
    <w:p w:rsidR="006861C4" w:rsidRPr="0094052E" w:rsidRDefault="004040EC" w:rsidP="006C0F8F">
      <w:pPr>
        <w:spacing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>Pairwise constraints: 15 % of TN and FN (connected graph)</w:t>
      </w:r>
    </w:p>
    <w:p w:rsidR="00557E84" w:rsidRPr="0094052E" w:rsidRDefault="00557E84" w:rsidP="006861C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F6B58" w:rsidRPr="0094052E" w:rsidRDefault="008F6B58" w:rsidP="00034C43">
      <w:pPr>
        <w:spacing w:line="240" w:lineRule="auto"/>
        <w:ind w:left="3600" w:firstLine="720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T-SNE</w:t>
      </w:r>
    </w:p>
    <w:p w:rsidR="006861C4" w:rsidRPr="0094052E" w:rsidRDefault="006B2823" w:rsidP="006861C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122163" cy="2107794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_35_Ts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955" cy="21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801620" cy="2133241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_35_tsne_co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13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C4" w:rsidRPr="00830CFA" w:rsidRDefault="00446D3D" w:rsidP="00557E84">
      <w:pPr>
        <w:spacing w:line="240" w:lineRule="auto"/>
        <w:ind w:left="2880" w:firstLine="720"/>
        <w:rPr>
          <w:rFonts w:ascii="Times New Roman" w:hAnsi="Times New Roman" w:cs="Times New Roman"/>
          <w:b/>
          <w:sz w:val="20"/>
          <w:szCs w:val="20"/>
        </w:rPr>
      </w:pPr>
      <w:r w:rsidRPr="00830CFA">
        <w:rPr>
          <w:rFonts w:ascii="Times New Roman" w:hAnsi="Times New Roman" w:cs="Times New Roman"/>
          <w:b/>
          <w:sz w:val="20"/>
          <w:szCs w:val="20"/>
        </w:rPr>
        <w:t>U</w:t>
      </w:r>
      <w:r w:rsidR="006861C4" w:rsidRPr="00830CFA">
        <w:rPr>
          <w:rFonts w:ascii="Times New Roman" w:hAnsi="Times New Roman" w:cs="Times New Roman"/>
          <w:b/>
          <w:sz w:val="20"/>
          <w:szCs w:val="20"/>
        </w:rPr>
        <w:t>map</w:t>
      </w:r>
      <w:r w:rsidR="00916C41" w:rsidRPr="00830CFA">
        <w:rPr>
          <w:rFonts w:ascii="Times New Roman" w:hAnsi="Times New Roman" w:cs="Times New Roman"/>
          <w:b/>
          <w:sz w:val="20"/>
          <w:szCs w:val="20"/>
        </w:rPr>
        <w:t>:Neighbors default (15)</w:t>
      </w:r>
    </w:p>
    <w:p w:rsidR="00033474" w:rsidRPr="0094052E" w:rsidRDefault="003F225A" w:rsidP="006861C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35343" cy="231289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_35_uma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025" cy="23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14344" cy="2294773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n_35_umap_co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97" cy="23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74" w:rsidRPr="0094052E" w:rsidRDefault="00033474" w:rsidP="006861C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033474" w:rsidRPr="0094052E" w:rsidRDefault="00033474" w:rsidP="006861C4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Experiment 3.</w:t>
      </w:r>
    </w:p>
    <w:p w:rsidR="00033474" w:rsidRPr="0094052E" w:rsidRDefault="00033474" w:rsidP="00033474">
      <w:pPr>
        <w:spacing w:line="240" w:lineRule="auto"/>
        <w:ind w:firstLine="720"/>
        <w:rPr>
          <w:rFonts w:ascii="Times New Roman" w:hAnsi="Times New Roman" w:cs="Times New Roman"/>
          <w:b/>
        </w:rPr>
      </w:pPr>
      <w:r w:rsidRPr="00830CFA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Category</w:t>
      </w:r>
      <w:r w:rsidRPr="00830CFA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>: Unbalanced [250 FN + 500 TN</w:t>
      </w:r>
      <w:r w:rsidRPr="0094052E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94052E">
        <w:rPr>
          <w:rFonts w:ascii="Times New Roman" w:hAnsi="Times New Roman" w:cs="Times New Roman"/>
          <w:sz w:val="20"/>
          <w:szCs w:val="20"/>
        </w:rPr>
        <w:t xml:space="preserve"> training ( 1:2)</w:t>
      </w:r>
      <w:r w:rsidRPr="0094052E">
        <w:rPr>
          <w:rFonts w:ascii="Times New Roman" w:hAnsi="Times New Roman" w:cs="Times New Roman"/>
          <w:b/>
        </w:rPr>
        <w:t>]</w:t>
      </w:r>
    </w:p>
    <w:p w:rsidR="00033474" w:rsidRPr="0094052E" w:rsidRDefault="00033474" w:rsidP="0003347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 xml:space="preserve">                </w:t>
      </w:r>
      <w:r w:rsidRPr="00830CFA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Kira Parameters</w:t>
      </w:r>
      <w:r w:rsidRPr="00830CFA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 xml:space="preserve">: epoch 50,         </w:t>
      </w:r>
      <w:r w:rsidRPr="0094052E">
        <w:rPr>
          <w:rFonts w:ascii="Times New Roman" w:hAnsi="Times New Roman" w:cs="Times New Roman"/>
          <w:sz w:val="20"/>
          <w:szCs w:val="20"/>
        </w:rPr>
        <w:tab/>
      </w:r>
    </w:p>
    <w:p w:rsidR="00641467" w:rsidRPr="008D552D" w:rsidRDefault="00033474" w:rsidP="008D552D">
      <w:pPr>
        <w:spacing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>Pairwise constraints: 15 % of TN and FN (connected graph)</w:t>
      </w:r>
    </w:p>
    <w:p w:rsidR="008F6B58" w:rsidRPr="0094052E" w:rsidRDefault="008F6B58" w:rsidP="00641467">
      <w:pPr>
        <w:spacing w:line="240" w:lineRule="auto"/>
        <w:ind w:left="3600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T-SNE</w:t>
      </w:r>
    </w:p>
    <w:p w:rsidR="009A3E6D" w:rsidRPr="0094052E" w:rsidRDefault="00754558" w:rsidP="008F6B58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2946400" cy="2596504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_50_tsn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218" cy="2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2974553" cy="255738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n_50_tsne_co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986" cy="26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3D" w:rsidRPr="0094052E" w:rsidRDefault="00183E3D" w:rsidP="008F6B58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</w:p>
    <w:p w:rsidR="00183E3D" w:rsidRPr="0094052E" w:rsidRDefault="00183E3D" w:rsidP="008D552D">
      <w:pPr>
        <w:spacing w:line="240" w:lineRule="auto"/>
        <w:ind w:left="2880" w:firstLine="720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Umap : default :neighbor (15)</w:t>
      </w:r>
    </w:p>
    <w:p w:rsidR="00366FB6" w:rsidRPr="0094052E" w:rsidRDefault="00145659" w:rsidP="006861C4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2929011" cy="3028947"/>
            <wp:effectExtent l="0" t="0" r="508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_50_uma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437" cy="31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2838250" cy="3010899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n_50_umap_co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413" cy="308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15" w:rsidRPr="0094052E" w:rsidRDefault="00FC7615" w:rsidP="006861C4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</w:p>
    <w:p w:rsidR="00446D3D" w:rsidRPr="0094052E" w:rsidRDefault="00446D3D" w:rsidP="006861C4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Experiment 4:</w:t>
      </w:r>
    </w:p>
    <w:p w:rsidR="00446D3D" w:rsidRPr="0094052E" w:rsidRDefault="00446D3D" w:rsidP="00366FB6">
      <w:pPr>
        <w:spacing w:line="240" w:lineRule="auto"/>
        <w:ind w:firstLine="720"/>
        <w:rPr>
          <w:rFonts w:ascii="Times New Roman" w:hAnsi="Times New Roman" w:cs="Times New Roman"/>
          <w:b/>
        </w:rPr>
      </w:pPr>
      <w:r w:rsidRPr="00705A9E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Category</w:t>
      </w:r>
      <w:r w:rsidRPr="00705A9E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>: balanced [412FN + 412 TN</w:t>
      </w:r>
      <w:r w:rsidRPr="0094052E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94052E">
        <w:rPr>
          <w:rFonts w:ascii="Times New Roman" w:hAnsi="Times New Roman" w:cs="Times New Roman"/>
          <w:sz w:val="20"/>
          <w:szCs w:val="20"/>
        </w:rPr>
        <w:t xml:space="preserve"> training ( 1:2)</w:t>
      </w:r>
      <w:r w:rsidRPr="0094052E">
        <w:rPr>
          <w:rFonts w:ascii="Times New Roman" w:hAnsi="Times New Roman" w:cs="Times New Roman"/>
          <w:b/>
        </w:rPr>
        <w:t>]</w:t>
      </w:r>
    </w:p>
    <w:p w:rsidR="00446D3D" w:rsidRPr="0094052E" w:rsidRDefault="00446D3D" w:rsidP="00446D3D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 xml:space="preserve">                </w:t>
      </w:r>
      <w:r w:rsidRPr="00705A9E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Kira Parameters</w:t>
      </w:r>
      <w:r w:rsidRPr="00705A9E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 xml:space="preserve">: epoch 10,         </w:t>
      </w:r>
      <w:r w:rsidRPr="0094052E">
        <w:rPr>
          <w:rFonts w:ascii="Times New Roman" w:hAnsi="Times New Roman" w:cs="Times New Roman"/>
          <w:sz w:val="20"/>
          <w:szCs w:val="20"/>
        </w:rPr>
        <w:tab/>
      </w:r>
    </w:p>
    <w:p w:rsidR="00446D3D" w:rsidRPr="0094052E" w:rsidRDefault="00446D3D" w:rsidP="00446D3D">
      <w:pPr>
        <w:spacing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>Pairwise constraints: 15 % of TN and FN (connected graph)</w:t>
      </w:r>
    </w:p>
    <w:p w:rsidR="00561575" w:rsidRDefault="00561575" w:rsidP="00752127">
      <w:pPr>
        <w:spacing w:line="240" w:lineRule="auto"/>
        <w:ind w:left="2880" w:firstLine="720"/>
        <w:rPr>
          <w:rFonts w:ascii="Times New Roman" w:hAnsi="Times New Roman" w:cs="Times New Roman"/>
          <w:b/>
          <w:sz w:val="20"/>
          <w:szCs w:val="20"/>
        </w:rPr>
      </w:pPr>
    </w:p>
    <w:p w:rsidR="000E7B3F" w:rsidRPr="0094052E" w:rsidRDefault="000E7B3F" w:rsidP="00752127">
      <w:pPr>
        <w:spacing w:line="240" w:lineRule="auto"/>
        <w:ind w:left="2880" w:firstLine="720"/>
        <w:rPr>
          <w:rFonts w:ascii="Times New Roman" w:hAnsi="Times New Roman" w:cs="Times New Roman"/>
          <w:b/>
          <w:sz w:val="20"/>
          <w:szCs w:val="20"/>
        </w:rPr>
      </w:pPr>
    </w:p>
    <w:p w:rsidR="005A13B1" w:rsidRPr="0094052E" w:rsidRDefault="00752127" w:rsidP="00D527BF">
      <w:pPr>
        <w:spacing w:line="240" w:lineRule="auto"/>
        <w:ind w:left="3600" w:firstLine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PCA</w:t>
      </w:r>
      <w:r w:rsidR="005A13B1" w:rsidRPr="0094052E">
        <w:rPr>
          <w:rFonts w:ascii="Times New Roman" w:hAnsi="Times New Roman" w:cs="Times New Roman"/>
          <w:sz w:val="20"/>
          <w:szCs w:val="20"/>
        </w:rPr>
        <w:t>:</w:t>
      </w:r>
    </w:p>
    <w:p w:rsidR="00752127" w:rsidRPr="0094052E" w:rsidRDefault="006119D6" w:rsidP="005A13B1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792098" cy="2444417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al_10_pc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63" cy="255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27601" cy="2436177"/>
            <wp:effectExtent l="0" t="0" r="635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al_10_pca_c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138" cy="254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B1" w:rsidRPr="0094052E" w:rsidRDefault="00752127" w:rsidP="00B97884">
      <w:pPr>
        <w:spacing w:line="240" w:lineRule="auto"/>
        <w:ind w:left="3600" w:firstLine="720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T-SNE</w:t>
      </w:r>
      <w:r w:rsidR="00B97884" w:rsidRPr="0094052E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:rsidR="005A13B1" w:rsidRPr="0094052E" w:rsidRDefault="00DF3F8E" w:rsidP="005A13B1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036074" cy="260874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l_10_tsn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00" cy="275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67E"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2BC3BB4" wp14:editId="6A4B5808">
            <wp:extent cx="2880051" cy="25862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al_10_tsne_col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870" cy="27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B1" w:rsidRPr="0094052E" w:rsidRDefault="005A13B1" w:rsidP="00752127">
      <w:pPr>
        <w:spacing w:line="240" w:lineRule="auto"/>
        <w:ind w:left="2880" w:firstLine="720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Umap</w:t>
      </w:r>
      <w:r w:rsidR="00366FB6" w:rsidRPr="0094052E">
        <w:rPr>
          <w:rFonts w:ascii="Times New Roman" w:hAnsi="Times New Roman" w:cs="Times New Roman"/>
          <w:b/>
          <w:sz w:val="20"/>
          <w:szCs w:val="20"/>
        </w:rPr>
        <w:t>:Neighbors default (15)</w:t>
      </w:r>
    </w:p>
    <w:p w:rsidR="000E7B3F" w:rsidRPr="00966F49" w:rsidRDefault="004617EA" w:rsidP="000E7B3F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15466" cy="2190648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al_10_umap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311" cy="235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22542" cy="2145987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al_10_umap_c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473" cy="226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B1" w:rsidRPr="0094052E" w:rsidRDefault="005A13B1" w:rsidP="000E7B3F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Experiment 5:</w:t>
      </w:r>
    </w:p>
    <w:p w:rsidR="005A13B1" w:rsidRPr="0094052E" w:rsidRDefault="005A13B1" w:rsidP="005A13B1">
      <w:pPr>
        <w:spacing w:line="240" w:lineRule="auto"/>
        <w:ind w:firstLine="720"/>
        <w:rPr>
          <w:rFonts w:ascii="Times New Roman" w:hAnsi="Times New Roman" w:cs="Times New Roman"/>
          <w:b/>
        </w:rPr>
      </w:pPr>
      <w:r w:rsidRPr="00966F49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Category</w:t>
      </w:r>
      <w:r w:rsidRPr="00966F49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>: balanced [412 FN + 412TN</w:t>
      </w:r>
      <w:r w:rsidRPr="0094052E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94052E">
        <w:rPr>
          <w:rFonts w:ascii="Times New Roman" w:hAnsi="Times New Roman" w:cs="Times New Roman"/>
          <w:sz w:val="20"/>
          <w:szCs w:val="20"/>
        </w:rPr>
        <w:t xml:space="preserve"> training ( 1:2)</w:t>
      </w:r>
      <w:r w:rsidRPr="0094052E">
        <w:rPr>
          <w:rFonts w:ascii="Times New Roman" w:hAnsi="Times New Roman" w:cs="Times New Roman"/>
          <w:b/>
        </w:rPr>
        <w:t>]</w:t>
      </w:r>
    </w:p>
    <w:p w:rsidR="005A13B1" w:rsidRPr="0094052E" w:rsidRDefault="005A13B1" w:rsidP="005A13B1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 xml:space="preserve">                </w:t>
      </w:r>
      <w:r w:rsidRPr="00966F49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Kira Parameters</w:t>
      </w:r>
      <w:r w:rsidRPr="00966F49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 xml:space="preserve">: </w:t>
      </w:r>
      <w:r w:rsidR="00033474" w:rsidRPr="0094052E">
        <w:rPr>
          <w:rFonts w:ascii="Times New Roman" w:hAnsi="Times New Roman" w:cs="Times New Roman"/>
          <w:sz w:val="20"/>
          <w:szCs w:val="20"/>
        </w:rPr>
        <w:t>epoch 35</w:t>
      </w:r>
      <w:r w:rsidRPr="0094052E">
        <w:rPr>
          <w:rFonts w:ascii="Times New Roman" w:hAnsi="Times New Roman" w:cs="Times New Roman"/>
          <w:sz w:val="20"/>
          <w:szCs w:val="20"/>
        </w:rPr>
        <w:t xml:space="preserve">,         </w:t>
      </w:r>
      <w:r w:rsidRPr="0094052E">
        <w:rPr>
          <w:rFonts w:ascii="Times New Roman" w:hAnsi="Times New Roman" w:cs="Times New Roman"/>
          <w:sz w:val="20"/>
          <w:szCs w:val="20"/>
        </w:rPr>
        <w:tab/>
      </w:r>
    </w:p>
    <w:p w:rsidR="005A13B1" w:rsidRPr="0094052E" w:rsidRDefault="005A13B1" w:rsidP="005A13B1">
      <w:pPr>
        <w:spacing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>Pairwise constraints: 15 % of TN and FN (connected graph)</w:t>
      </w:r>
    </w:p>
    <w:p w:rsidR="00F11B06" w:rsidRPr="0094052E" w:rsidRDefault="00F11B06" w:rsidP="006C0F8F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</w:t>
      </w:r>
      <w:r w:rsidR="004B710B" w:rsidRPr="0094052E">
        <w:rPr>
          <w:rFonts w:ascii="Times New Roman" w:hAnsi="Times New Roman" w:cs="Times New Roman"/>
          <w:sz w:val="20"/>
          <w:szCs w:val="20"/>
        </w:rPr>
        <w:tab/>
        <w:t xml:space="preserve">            </w:t>
      </w:r>
      <w:r w:rsidRPr="0094052E">
        <w:rPr>
          <w:rFonts w:ascii="Times New Roman" w:hAnsi="Times New Roman" w:cs="Times New Roman"/>
          <w:sz w:val="20"/>
          <w:szCs w:val="20"/>
        </w:rPr>
        <w:t xml:space="preserve"> </w:t>
      </w:r>
    </w:p>
    <w:p w:rsidR="00F11B06" w:rsidRPr="0094052E" w:rsidRDefault="00F11B06" w:rsidP="00153957">
      <w:pPr>
        <w:spacing w:line="240" w:lineRule="auto"/>
        <w:ind w:left="3600" w:firstLine="720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T-SNE</w:t>
      </w:r>
    </w:p>
    <w:p w:rsidR="00E23691" w:rsidRPr="0094052E" w:rsidRDefault="00E24DFF" w:rsidP="005A13B1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2958007" cy="23314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al_35_tsn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073" cy="239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2966910" cy="2323072"/>
            <wp:effectExtent l="0" t="0" r="508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al_35_tsne_co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934" cy="242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62" w:rsidRPr="0094052E" w:rsidRDefault="005A13B1" w:rsidP="006F5024">
      <w:pPr>
        <w:spacing w:line="240" w:lineRule="auto"/>
        <w:ind w:left="2880" w:firstLine="720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Umap</w:t>
      </w:r>
      <w:r w:rsidR="004B710B" w:rsidRPr="0094052E">
        <w:rPr>
          <w:rFonts w:ascii="Times New Roman" w:hAnsi="Times New Roman" w:cs="Times New Roman"/>
          <w:b/>
          <w:sz w:val="20"/>
          <w:szCs w:val="20"/>
        </w:rPr>
        <w:t>:Neighbors default (15)</w:t>
      </w:r>
    </w:p>
    <w:p w:rsidR="00033474" w:rsidRPr="0094052E" w:rsidRDefault="00D91AA2" w:rsidP="005A13B1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898649" cy="26889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al_35_uma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045" cy="274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030156" cy="2699904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al_35_umap_col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713" cy="27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74" w:rsidRPr="0094052E" w:rsidRDefault="00033474" w:rsidP="005A13B1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>Experiment 6.</w:t>
      </w:r>
    </w:p>
    <w:p w:rsidR="00033474" w:rsidRPr="0094052E" w:rsidRDefault="00033474" w:rsidP="00033474">
      <w:pPr>
        <w:spacing w:line="240" w:lineRule="auto"/>
        <w:ind w:firstLine="720"/>
        <w:rPr>
          <w:rFonts w:ascii="Times New Roman" w:hAnsi="Times New Roman" w:cs="Times New Roman"/>
          <w:b/>
        </w:rPr>
      </w:pPr>
      <w:r w:rsidRPr="005A1A70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Category</w:t>
      </w:r>
      <w:r w:rsidRPr="005A1A70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>: balanced [412 FN + 412TN</w:t>
      </w:r>
      <w:r w:rsidRPr="0094052E">
        <w:rPr>
          <w:rFonts w:ascii="Times New Roman" w:hAnsi="Times New Roman" w:cs="Times New Roman"/>
          <w:sz w:val="20"/>
          <w:szCs w:val="20"/>
        </w:rPr>
        <w:sym w:font="Wingdings" w:char="F0E0"/>
      </w:r>
      <w:r w:rsidRPr="0094052E">
        <w:rPr>
          <w:rFonts w:ascii="Times New Roman" w:hAnsi="Times New Roman" w:cs="Times New Roman"/>
          <w:sz w:val="20"/>
          <w:szCs w:val="20"/>
        </w:rPr>
        <w:t xml:space="preserve"> training ( 1:2)</w:t>
      </w:r>
      <w:r w:rsidRPr="0094052E">
        <w:rPr>
          <w:rFonts w:ascii="Times New Roman" w:hAnsi="Times New Roman" w:cs="Times New Roman"/>
          <w:b/>
        </w:rPr>
        <w:t>]</w:t>
      </w:r>
    </w:p>
    <w:p w:rsidR="00033474" w:rsidRPr="0094052E" w:rsidRDefault="00033474" w:rsidP="00033474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 xml:space="preserve">                </w:t>
      </w:r>
      <w:r w:rsidRPr="005A1A70">
        <w:rPr>
          <w:rFonts w:ascii="Times New Roman" w:hAnsi="Times New Roman" w:cs="Times New Roman"/>
          <w:i/>
          <w:color w:val="FF0000"/>
          <w:sz w:val="20"/>
          <w:szCs w:val="20"/>
          <w:u w:val="single"/>
        </w:rPr>
        <w:t>Kira Parameters</w:t>
      </w:r>
      <w:r w:rsidRPr="005A1A70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r w:rsidRPr="0094052E">
        <w:rPr>
          <w:rFonts w:ascii="Times New Roman" w:hAnsi="Times New Roman" w:cs="Times New Roman"/>
          <w:sz w:val="20"/>
          <w:szCs w:val="20"/>
        </w:rPr>
        <w:t xml:space="preserve">: </w:t>
      </w:r>
      <w:r w:rsidR="006F5024" w:rsidRPr="0094052E">
        <w:rPr>
          <w:rFonts w:ascii="Times New Roman" w:hAnsi="Times New Roman" w:cs="Times New Roman"/>
          <w:sz w:val="20"/>
          <w:szCs w:val="20"/>
        </w:rPr>
        <w:t xml:space="preserve">epoch </w:t>
      </w:r>
      <w:r w:rsidRPr="0094052E">
        <w:rPr>
          <w:rFonts w:ascii="Times New Roman" w:hAnsi="Times New Roman" w:cs="Times New Roman"/>
          <w:sz w:val="20"/>
          <w:szCs w:val="20"/>
        </w:rPr>
        <w:t>5</w:t>
      </w:r>
      <w:r w:rsidR="006F5024" w:rsidRPr="0094052E">
        <w:rPr>
          <w:rFonts w:ascii="Times New Roman" w:hAnsi="Times New Roman" w:cs="Times New Roman"/>
          <w:sz w:val="20"/>
          <w:szCs w:val="20"/>
        </w:rPr>
        <w:t>0</w:t>
      </w:r>
      <w:r w:rsidRPr="0094052E">
        <w:rPr>
          <w:rFonts w:ascii="Times New Roman" w:hAnsi="Times New Roman" w:cs="Times New Roman"/>
          <w:sz w:val="20"/>
          <w:szCs w:val="20"/>
        </w:rPr>
        <w:t xml:space="preserve">,         </w:t>
      </w:r>
      <w:r w:rsidRPr="0094052E">
        <w:rPr>
          <w:rFonts w:ascii="Times New Roman" w:hAnsi="Times New Roman" w:cs="Times New Roman"/>
          <w:sz w:val="20"/>
          <w:szCs w:val="20"/>
        </w:rPr>
        <w:tab/>
      </w:r>
    </w:p>
    <w:p w:rsidR="00033474" w:rsidRPr="0094052E" w:rsidRDefault="00033474" w:rsidP="00033474">
      <w:pPr>
        <w:spacing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sz w:val="20"/>
          <w:szCs w:val="20"/>
        </w:rPr>
        <w:t>Pairwise constraints: 15 % of TN and FN (connected graph)</w:t>
      </w:r>
    </w:p>
    <w:p w:rsidR="00CD1330" w:rsidRPr="0094052E" w:rsidRDefault="00CD1330" w:rsidP="00033474">
      <w:pPr>
        <w:spacing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</w:p>
    <w:p w:rsidR="00775BFE" w:rsidRDefault="00775BFE" w:rsidP="008F4020">
      <w:pPr>
        <w:spacing w:line="240" w:lineRule="auto"/>
        <w:ind w:left="3600" w:firstLine="720"/>
        <w:rPr>
          <w:rFonts w:ascii="Times New Roman" w:hAnsi="Times New Roman" w:cs="Times New Roman"/>
          <w:b/>
          <w:sz w:val="20"/>
          <w:szCs w:val="20"/>
        </w:rPr>
      </w:pPr>
    </w:p>
    <w:p w:rsidR="005D64DE" w:rsidRPr="0094052E" w:rsidRDefault="009B739A" w:rsidP="008F4020">
      <w:pPr>
        <w:spacing w:line="240" w:lineRule="auto"/>
        <w:ind w:left="3600" w:firstLine="720"/>
        <w:rPr>
          <w:rFonts w:ascii="Times New Roman" w:hAnsi="Times New Roman" w:cs="Times New Roman"/>
          <w:b/>
          <w:sz w:val="20"/>
          <w:szCs w:val="20"/>
        </w:rPr>
      </w:pPr>
      <w:r w:rsidRPr="0094052E">
        <w:rPr>
          <w:rFonts w:ascii="Times New Roman" w:hAnsi="Times New Roman" w:cs="Times New Roman"/>
          <w:b/>
          <w:sz w:val="20"/>
          <w:szCs w:val="20"/>
        </w:rPr>
        <w:t xml:space="preserve">T-SNE: </w:t>
      </w:r>
    </w:p>
    <w:p w:rsidR="00D61416" w:rsidRPr="0094052E" w:rsidRDefault="00232AFA" w:rsidP="00EE569E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73022" cy="3045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l_50_tsn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3" cy="31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52115" cy="3051031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al_50_tsne_col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305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74" w:rsidRPr="00703BE5" w:rsidRDefault="00003C83" w:rsidP="00AD0853">
      <w:pPr>
        <w:spacing w:line="240" w:lineRule="auto"/>
        <w:ind w:left="4320"/>
        <w:rPr>
          <w:rFonts w:ascii="Times New Roman" w:hAnsi="Times New Roman" w:cs="Times New Roman"/>
          <w:b/>
          <w:sz w:val="20"/>
          <w:szCs w:val="20"/>
        </w:rPr>
      </w:pPr>
      <w:r w:rsidRPr="00703BE5">
        <w:rPr>
          <w:rFonts w:ascii="Times New Roman" w:hAnsi="Times New Roman" w:cs="Times New Roman"/>
          <w:b/>
          <w:sz w:val="20"/>
          <w:szCs w:val="20"/>
        </w:rPr>
        <w:t>Umap</w:t>
      </w:r>
    </w:p>
    <w:p w:rsidR="00003C83" w:rsidRDefault="00003C83" w:rsidP="005A13B1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981960" cy="3149057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al_50_uma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111" cy="31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52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698640" cy="3142061"/>
            <wp:effectExtent l="0" t="0" r="698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al_50_umap_col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8" cy="32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5D" w:rsidRDefault="00ED4B5D" w:rsidP="005A13B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ED4B5D" w:rsidRPr="0094052E" w:rsidRDefault="00ED4B5D" w:rsidP="005A13B1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6F5024" w:rsidRPr="0094052E" w:rsidRDefault="006F5024" w:rsidP="006F5024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4040EC" w:rsidRPr="0094052E" w:rsidRDefault="004040EC" w:rsidP="004040EC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sectPr w:rsidR="004040EC" w:rsidRPr="009405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32B5" w:rsidRDefault="00F832B5" w:rsidP="00516E72">
      <w:pPr>
        <w:spacing w:after="0" w:line="240" w:lineRule="auto"/>
      </w:pPr>
      <w:r>
        <w:separator/>
      </w:r>
    </w:p>
  </w:endnote>
  <w:endnote w:type="continuationSeparator" w:id="0">
    <w:p w:rsidR="00F832B5" w:rsidRDefault="00F832B5" w:rsidP="00516E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32B5" w:rsidRDefault="00F832B5" w:rsidP="00516E72">
      <w:pPr>
        <w:spacing w:after="0" w:line="240" w:lineRule="auto"/>
      </w:pPr>
      <w:r>
        <w:separator/>
      </w:r>
    </w:p>
  </w:footnote>
  <w:footnote w:type="continuationSeparator" w:id="0">
    <w:p w:rsidR="00F832B5" w:rsidRDefault="00F832B5" w:rsidP="00516E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835741"/>
    <w:multiLevelType w:val="hybridMultilevel"/>
    <w:tmpl w:val="393E49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E3A137C"/>
    <w:multiLevelType w:val="hybridMultilevel"/>
    <w:tmpl w:val="53DA4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247E84"/>
    <w:multiLevelType w:val="hybridMultilevel"/>
    <w:tmpl w:val="C2745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FA22FF"/>
    <w:multiLevelType w:val="hybridMultilevel"/>
    <w:tmpl w:val="58D0AC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9BF"/>
    <w:rsid w:val="00003C83"/>
    <w:rsid w:val="00005AF5"/>
    <w:rsid w:val="00007DBD"/>
    <w:rsid w:val="00011993"/>
    <w:rsid w:val="00015926"/>
    <w:rsid w:val="00031BF0"/>
    <w:rsid w:val="00033474"/>
    <w:rsid w:val="00034C43"/>
    <w:rsid w:val="00057490"/>
    <w:rsid w:val="00063DF4"/>
    <w:rsid w:val="0006739A"/>
    <w:rsid w:val="00080D60"/>
    <w:rsid w:val="000A0018"/>
    <w:rsid w:val="000D5F10"/>
    <w:rsid w:val="000E0DC9"/>
    <w:rsid w:val="000E7B3F"/>
    <w:rsid w:val="000F467D"/>
    <w:rsid w:val="000F78E2"/>
    <w:rsid w:val="00145659"/>
    <w:rsid w:val="00151C79"/>
    <w:rsid w:val="00153957"/>
    <w:rsid w:val="001649B2"/>
    <w:rsid w:val="00181CA8"/>
    <w:rsid w:val="00183E3D"/>
    <w:rsid w:val="0018432F"/>
    <w:rsid w:val="00191983"/>
    <w:rsid w:val="001923FC"/>
    <w:rsid w:val="001B16D0"/>
    <w:rsid w:val="001C3B40"/>
    <w:rsid w:val="001C74B1"/>
    <w:rsid w:val="001C7D5F"/>
    <w:rsid w:val="001D0566"/>
    <w:rsid w:val="001F6EF6"/>
    <w:rsid w:val="00205C29"/>
    <w:rsid w:val="00210CE9"/>
    <w:rsid w:val="00210D62"/>
    <w:rsid w:val="00211FEC"/>
    <w:rsid w:val="002317E3"/>
    <w:rsid w:val="00232AFA"/>
    <w:rsid w:val="00236F8F"/>
    <w:rsid w:val="002610B2"/>
    <w:rsid w:val="00261AB3"/>
    <w:rsid w:val="002B22A6"/>
    <w:rsid w:val="002F0689"/>
    <w:rsid w:val="00310E3A"/>
    <w:rsid w:val="00324D6D"/>
    <w:rsid w:val="00343CC4"/>
    <w:rsid w:val="003662B7"/>
    <w:rsid w:val="00366FB6"/>
    <w:rsid w:val="00367B54"/>
    <w:rsid w:val="00377F66"/>
    <w:rsid w:val="00392EDE"/>
    <w:rsid w:val="003964ED"/>
    <w:rsid w:val="00396A18"/>
    <w:rsid w:val="003D1D98"/>
    <w:rsid w:val="003E79BF"/>
    <w:rsid w:val="003F225A"/>
    <w:rsid w:val="004040EC"/>
    <w:rsid w:val="00405691"/>
    <w:rsid w:val="00435B8D"/>
    <w:rsid w:val="00446D3D"/>
    <w:rsid w:val="00461283"/>
    <w:rsid w:val="004617EA"/>
    <w:rsid w:val="00465388"/>
    <w:rsid w:val="00476BDB"/>
    <w:rsid w:val="004A38AA"/>
    <w:rsid w:val="004A3B4F"/>
    <w:rsid w:val="004A437D"/>
    <w:rsid w:val="004B710B"/>
    <w:rsid w:val="004C1F5F"/>
    <w:rsid w:val="004D078B"/>
    <w:rsid w:val="004E5AD8"/>
    <w:rsid w:val="0051388C"/>
    <w:rsid w:val="00516E72"/>
    <w:rsid w:val="00521192"/>
    <w:rsid w:val="00522C52"/>
    <w:rsid w:val="00524F3A"/>
    <w:rsid w:val="00526CEA"/>
    <w:rsid w:val="00557E84"/>
    <w:rsid w:val="00561575"/>
    <w:rsid w:val="00583E2E"/>
    <w:rsid w:val="00593515"/>
    <w:rsid w:val="00593C47"/>
    <w:rsid w:val="005A13B1"/>
    <w:rsid w:val="005A1A70"/>
    <w:rsid w:val="005D1076"/>
    <w:rsid w:val="005D64DE"/>
    <w:rsid w:val="00600800"/>
    <w:rsid w:val="00604326"/>
    <w:rsid w:val="006119D6"/>
    <w:rsid w:val="00641467"/>
    <w:rsid w:val="00652258"/>
    <w:rsid w:val="00653500"/>
    <w:rsid w:val="006703BD"/>
    <w:rsid w:val="006861C4"/>
    <w:rsid w:val="006A7B74"/>
    <w:rsid w:val="006B2823"/>
    <w:rsid w:val="006C0F8F"/>
    <w:rsid w:val="006C591A"/>
    <w:rsid w:val="006C63D2"/>
    <w:rsid w:val="006C79A8"/>
    <w:rsid w:val="006F47FC"/>
    <w:rsid w:val="006F5024"/>
    <w:rsid w:val="00703BE5"/>
    <w:rsid w:val="00703CEB"/>
    <w:rsid w:val="00705A9E"/>
    <w:rsid w:val="00714F61"/>
    <w:rsid w:val="00716438"/>
    <w:rsid w:val="00721F0D"/>
    <w:rsid w:val="0074382E"/>
    <w:rsid w:val="00752127"/>
    <w:rsid w:val="00754558"/>
    <w:rsid w:val="00763EFD"/>
    <w:rsid w:val="00775BFE"/>
    <w:rsid w:val="007A5F8A"/>
    <w:rsid w:val="007B0E68"/>
    <w:rsid w:val="007C633A"/>
    <w:rsid w:val="007C6930"/>
    <w:rsid w:val="007D0245"/>
    <w:rsid w:val="007D2E44"/>
    <w:rsid w:val="007D6C24"/>
    <w:rsid w:val="007F457B"/>
    <w:rsid w:val="00802242"/>
    <w:rsid w:val="00820A62"/>
    <w:rsid w:val="00830CFA"/>
    <w:rsid w:val="00831F0F"/>
    <w:rsid w:val="00836976"/>
    <w:rsid w:val="00871E70"/>
    <w:rsid w:val="0088637A"/>
    <w:rsid w:val="008A0FBA"/>
    <w:rsid w:val="008B1C47"/>
    <w:rsid w:val="008B33E0"/>
    <w:rsid w:val="008D552D"/>
    <w:rsid w:val="008F4020"/>
    <w:rsid w:val="008F6B58"/>
    <w:rsid w:val="00910F32"/>
    <w:rsid w:val="00913953"/>
    <w:rsid w:val="00914A86"/>
    <w:rsid w:val="00915C02"/>
    <w:rsid w:val="00916C41"/>
    <w:rsid w:val="00922E26"/>
    <w:rsid w:val="00937C1F"/>
    <w:rsid w:val="0094052E"/>
    <w:rsid w:val="00951051"/>
    <w:rsid w:val="0095327C"/>
    <w:rsid w:val="009552AD"/>
    <w:rsid w:val="00964179"/>
    <w:rsid w:val="00966F49"/>
    <w:rsid w:val="009720F2"/>
    <w:rsid w:val="00973974"/>
    <w:rsid w:val="009A3E6D"/>
    <w:rsid w:val="009A5646"/>
    <w:rsid w:val="009B37AD"/>
    <w:rsid w:val="009B391D"/>
    <w:rsid w:val="009B739A"/>
    <w:rsid w:val="009C3ECE"/>
    <w:rsid w:val="009D3459"/>
    <w:rsid w:val="009E3253"/>
    <w:rsid w:val="009E3254"/>
    <w:rsid w:val="00A5467E"/>
    <w:rsid w:val="00A72204"/>
    <w:rsid w:val="00A776B7"/>
    <w:rsid w:val="00A91544"/>
    <w:rsid w:val="00A9430D"/>
    <w:rsid w:val="00AC14BC"/>
    <w:rsid w:val="00AC666A"/>
    <w:rsid w:val="00AD0853"/>
    <w:rsid w:val="00AE55E0"/>
    <w:rsid w:val="00B50C30"/>
    <w:rsid w:val="00B622C3"/>
    <w:rsid w:val="00B67E22"/>
    <w:rsid w:val="00B822D3"/>
    <w:rsid w:val="00B975E6"/>
    <w:rsid w:val="00B97884"/>
    <w:rsid w:val="00BA251C"/>
    <w:rsid w:val="00BB2FD9"/>
    <w:rsid w:val="00BC14AC"/>
    <w:rsid w:val="00C219A9"/>
    <w:rsid w:val="00C30667"/>
    <w:rsid w:val="00C320D1"/>
    <w:rsid w:val="00C36F45"/>
    <w:rsid w:val="00C45D03"/>
    <w:rsid w:val="00C729B2"/>
    <w:rsid w:val="00C76F44"/>
    <w:rsid w:val="00C80BB8"/>
    <w:rsid w:val="00C82B21"/>
    <w:rsid w:val="00CA4149"/>
    <w:rsid w:val="00CA7C73"/>
    <w:rsid w:val="00CD1330"/>
    <w:rsid w:val="00CF6738"/>
    <w:rsid w:val="00D44A59"/>
    <w:rsid w:val="00D527BF"/>
    <w:rsid w:val="00D61416"/>
    <w:rsid w:val="00D91AA2"/>
    <w:rsid w:val="00DD49D0"/>
    <w:rsid w:val="00DD7778"/>
    <w:rsid w:val="00DE13E7"/>
    <w:rsid w:val="00DE2212"/>
    <w:rsid w:val="00DE52C3"/>
    <w:rsid w:val="00DF3F8E"/>
    <w:rsid w:val="00E1486D"/>
    <w:rsid w:val="00E23691"/>
    <w:rsid w:val="00E24DFF"/>
    <w:rsid w:val="00E26825"/>
    <w:rsid w:val="00E441D1"/>
    <w:rsid w:val="00E8346B"/>
    <w:rsid w:val="00E90DCA"/>
    <w:rsid w:val="00EA19E9"/>
    <w:rsid w:val="00ED4B5D"/>
    <w:rsid w:val="00ED4CE3"/>
    <w:rsid w:val="00EE569E"/>
    <w:rsid w:val="00EF29EC"/>
    <w:rsid w:val="00EF6E9D"/>
    <w:rsid w:val="00EF6EEF"/>
    <w:rsid w:val="00EF785E"/>
    <w:rsid w:val="00F11B06"/>
    <w:rsid w:val="00F1710D"/>
    <w:rsid w:val="00F36F5B"/>
    <w:rsid w:val="00F832B5"/>
    <w:rsid w:val="00FB1FCA"/>
    <w:rsid w:val="00FC6898"/>
    <w:rsid w:val="00FC7615"/>
    <w:rsid w:val="00FD48BD"/>
    <w:rsid w:val="00FE3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175E68-6265-4C9E-8215-8EF365E46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4F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16E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6E72"/>
  </w:style>
  <w:style w:type="paragraph" w:styleId="Footer">
    <w:name w:val="footer"/>
    <w:basedOn w:val="Normal"/>
    <w:link w:val="FooterChar"/>
    <w:uiPriority w:val="99"/>
    <w:unhideWhenUsed/>
    <w:rsid w:val="00516E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6E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535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7</Pages>
  <Words>570</Words>
  <Characters>3251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Antika Das</dc:creator>
  <cp:keywords/>
  <dc:description/>
  <cp:lastModifiedBy>Antika Das</cp:lastModifiedBy>
  <cp:revision>198</cp:revision>
  <dcterms:created xsi:type="dcterms:W3CDTF">2020-08-19T16:09:00Z</dcterms:created>
  <dcterms:modified xsi:type="dcterms:W3CDTF">2020-09-08T21:31:00Z</dcterms:modified>
</cp:coreProperties>
</file>